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B4F96">
      <w:pPr>
        <w:rPr>
          <w:rFonts w:hint="eastAsia"/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φ50×1.0镀锌薄壁钢管</w:t>
      </w:r>
    </w:p>
    <w:p w14:paraId="688E5DA2">
      <w:pPr>
        <w:rPr>
          <w:rFonts w:hint="eastAsia"/>
        </w:rPr>
      </w:pPr>
      <w:r>
        <w:rPr>
          <w:rFonts w:hint="eastAsia"/>
        </w:rPr>
        <w:t>镀锌薄壁钢管，壁厚1.0，热镀锌，镀锌量为500g/m2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0B"/>
    <w:rsid w:val="00087160"/>
    <w:rsid w:val="00122D74"/>
    <w:rsid w:val="002D420B"/>
    <w:rsid w:val="004F0A39"/>
    <w:rsid w:val="005B7CD0"/>
    <w:rsid w:val="0068190B"/>
    <w:rsid w:val="00C00BE1"/>
    <w:rsid w:val="00E46F72"/>
    <w:rsid w:val="00EE3026"/>
    <w:rsid w:val="46C4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44</Characters>
  <Lines>1</Lines>
  <Paragraphs>1</Paragraphs>
  <TotalTime>1</TotalTime>
  <ScaleCrop>false</ScaleCrop>
  <LinksUpToDate>false</LinksUpToDate>
  <CharactersWithSpaces>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2026-04-21T00:53:00Z</dcterms:created>
  <dc:creator>Administrator</dc:creator>
  <cp:lastModifiedBy>张黎海</cp:lastModifiedBy>
  <dcterms:modified xsi:type="dcterms:W3CDTF">2026-04-22T05:55:30Z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eyJoZGlkIjoiNGMxZTRiZDc4ODE1OWQyNzAzZjU5OTRlYTQ5Y2NmOGMiLCJ1c2VySWQiOiIzMDQwOTM5NTUifQ==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9AB451E8A6EC4015B608265E2E4D44D8_12</vt:lpwstr>
  </property>
</Properties>
</file>